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4605EA" w:rsidP="004605EA" w:rsidRDefault="004605EA" w14:paraId="46805571" w14:textId="445ABA73"/>
    <w:tbl>
      <w:tblPr>
        <w:tblStyle w:val="TableGrid"/>
        <w:tblW w:w="10795" w:type="dxa"/>
        <w:tblLook w:val="0620" w:firstRow="1" w:lastRow="0" w:firstColumn="0" w:lastColumn="0" w:noHBand="1" w:noVBand="1"/>
        <w:tblDescription w:val="Step action template"/>
      </w:tblPr>
      <w:tblGrid>
        <w:gridCol w:w="693"/>
        <w:gridCol w:w="3265"/>
        <w:gridCol w:w="6837"/>
      </w:tblGrid>
      <w:tr w:rsidRPr="004605EA" w:rsidR="00D6778B" w:rsidTr="4090B5AA" w14:paraId="36B8F54C" w14:textId="77777777">
        <w:trPr>
          <w:tblHeader/>
        </w:trPr>
        <w:tc>
          <w:tcPr>
            <w:tcW w:w="693" w:type="dxa"/>
            <w:tcMar/>
          </w:tcPr>
          <w:p w:rsidRPr="004605EA" w:rsidR="004605EA" w:rsidP="004605EA" w:rsidRDefault="004605EA" w14:paraId="65DC1341" w14:textId="6CB0C03E">
            <w:pPr>
              <w:pStyle w:val="Heading2"/>
              <w:outlineLvl w:val="1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4605EA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Step</w:t>
            </w:r>
          </w:p>
        </w:tc>
        <w:tc>
          <w:tcPr>
            <w:tcW w:w="3265" w:type="dxa"/>
            <w:tcMar/>
          </w:tcPr>
          <w:p w:rsidRPr="004605EA" w:rsidR="004605EA" w:rsidP="004605EA" w:rsidRDefault="004605EA" w14:paraId="46DB7EE7" w14:textId="79CC8700">
            <w:pPr>
              <w:pStyle w:val="Heading2"/>
              <w:outlineLvl w:val="1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4605EA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Action</w:t>
            </w:r>
          </w:p>
        </w:tc>
        <w:tc>
          <w:tcPr>
            <w:tcW w:w="6837" w:type="dxa"/>
            <w:tcMar/>
          </w:tcPr>
          <w:p w:rsidRPr="004605EA" w:rsidR="004605EA" w:rsidP="004605EA" w:rsidRDefault="004605EA" w14:paraId="6DA03909" w14:textId="3B89D6B9">
            <w:pPr>
              <w:pStyle w:val="Heading2"/>
              <w:outlineLvl w:val="1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4605EA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Graphic</w:t>
            </w:r>
          </w:p>
        </w:tc>
      </w:tr>
      <w:tr w:rsidRPr="004605EA" w:rsidR="00CD58A5" w:rsidTr="4090B5AA" w14:paraId="4D1AB467" w14:textId="77777777">
        <w:tc>
          <w:tcPr>
            <w:tcW w:w="10795" w:type="dxa"/>
            <w:gridSpan w:val="3"/>
            <w:tcMar/>
          </w:tcPr>
          <w:p w:rsidR="00271BC1" w:rsidP="004605EA" w:rsidRDefault="00271BC1" w14:paraId="7C8D203D" w14:textId="0DFD638D">
            <w:pPr>
              <w:rPr>
                <w:rFonts w:ascii="Arial" w:hAnsi="Arial" w:cs="Arial"/>
                <w:noProof/>
              </w:rPr>
            </w:pPr>
            <w:r w:rsidRPr="00C973A1">
              <w:rPr>
                <w:rFonts w:ascii="Arial" w:hAnsi="Arial" w:cs="Arial"/>
                <w:b/>
                <w:bCs/>
                <w:noProof/>
              </w:rPr>
              <w:t>NOTE:</w:t>
            </w:r>
            <w:r>
              <w:rPr>
                <w:rFonts w:ascii="Arial" w:hAnsi="Arial" w:cs="Arial"/>
                <w:noProof/>
              </w:rPr>
              <w:t xml:space="preserve"> If you want students or others in the meeting to be able to share content, you must designate them as </w:t>
            </w:r>
            <w:r w:rsidR="00F66632">
              <w:rPr>
                <w:rFonts w:ascii="Arial" w:hAnsi="Arial" w:cs="Arial"/>
                <w:noProof/>
              </w:rPr>
              <w:t>P</w:t>
            </w:r>
            <w:r>
              <w:rPr>
                <w:rFonts w:ascii="Arial" w:hAnsi="Arial" w:cs="Arial"/>
                <w:noProof/>
              </w:rPr>
              <w:t>resenters</w:t>
            </w:r>
            <w:r w:rsidR="00C973A1">
              <w:rPr>
                <w:rFonts w:ascii="Arial" w:hAnsi="Arial" w:cs="Arial"/>
                <w:noProof/>
              </w:rPr>
              <w:t xml:space="preserve">. </w:t>
            </w:r>
            <w:r w:rsidR="00C03171">
              <w:rPr>
                <w:rFonts w:ascii="Arial" w:hAnsi="Arial" w:cs="Arial"/>
                <w:noProof/>
              </w:rPr>
              <w:t>You may do this when you organize the meeting or you may change their status during the meeting. Attendees do not have th</w:t>
            </w:r>
            <w:r w:rsidR="006D0CB2">
              <w:rPr>
                <w:rFonts w:ascii="Arial" w:hAnsi="Arial" w:cs="Arial"/>
                <w:noProof/>
              </w:rPr>
              <w:t>e</w:t>
            </w:r>
            <w:r w:rsidR="00C03171">
              <w:rPr>
                <w:rFonts w:ascii="Arial" w:hAnsi="Arial" w:cs="Arial"/>
                <w:noProof/>
              </w:rPr>
              <w:t xml:space="preserve"> capability</w:t>
            </w:r>
            <w:r w:rsidR="006D0CB2">
              <w:rPr>
                <w:rFonts w:ascii="Arial" w:hAnsi="Arial" w:cs="Arial"/>
                <w:noProof/>
              </w:rPr>
              <w:t xml:space="preserve"> to share content.</w:t>
            </w:r>
            <w:r w:rsidR="00B71FBB">
              <w:rPr>
                <w:rFonts w:ascii="Arial" w:hAnsi="Arial" w:cs="Arial"/>
                <w:noProof/>
              </w:rPr>
              <w:t xml:space="preserve"> See the job aid on </w:t>
            </w:r>
            <w:r w:rsidR="009871B6">
              <w:rPr>
                <w:rFonts w:ascii="Arial" w:hAnsi="Arial" w:cs="Arial"/>
                <w:noProof/>
              </w:rPr>
              <w:t>managing participants for more information.</w:t>
            </w:r>
          </w:p>
        </w:tc>
      </w:tr>
      <w:tr w:rsidRPr="004605EA" w:rsidR="00D6778B" w:rsidTr="4090B5AA" w14:paraId="76133271" w14:textId="77777777">
        <w:tc>
          <w:tcPr>
            <w:tcW w:w="693" w:type="dxa"/>
            <w:tcMar/>
          </w:tcPr>
          <w:p w:rsidRPr="004605EA" w:rsidR="004605EA" w:rsidP="004605EA" w:rsidRDefault="004605EA" w14:paraId="70A73528" w14:textId="279370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3265" w:type="dxa"/>
            <w:tcMar/>
          </w:tcPr>
          <w:p w:rsidR="004605EA" w:rsidP="004605EA" w:rsidRDefault="00BA400B" w14:paraId="770C6230" w14:textId="11BB3E53">
            <w:pPr>
              <w:rPr>
                <w:rFonts w:ascii="Arial" w:hAnsi="Arial" w:cs="Arial"/>
              </w:rPr>
            </w:pPr>
            <w:r w:rsidRPr="4090B5AA" w:rsidR="00BA400B">
              <w:rPr>
                <w:rFonts w:ascii="Arial" w:hAnsi="Arial" w:cs="Arial"/>
              </w:rPr>
              <w:t xml:space="preserve">Once in the meeting, </w:t>
            </w:r>
            <w:r w:rsidRPr="4090B5AA" w:rsidR="0016388B">
              <w:rPr>
                <w:rFonts w:ascii="Arial" w:hAnsi="Arial" w:cs="Arial"/>
              </w:rPr>
              <w:t>t</w:t>
            </w:r>
            <w:r w:rsidRPr="4090B5AA" w:rsidR="00431BDE">
              <w:rPr>
                <w:rFonts w:ascii="Arial" w:hAnsi="Arial" w:cs="Arial"/>
              </w:rPr>
              <w:t xml:space="preserve">o begin sharing your screen or files, click the </w:t>
            </w:r>
            <w:r w:rsidRPr="4090B5AA" w:rsidR="00BA400B">
              <w:rPr>
                <w:rFonts w:ascii="Arial" w:hAnsi="Arial" w:cs="Arial"/>
                <w:b w:val="1"/>
                <w:bCs w:val="1"/>
              </w:rPr>
              <w:t xml:space="preserve">Share </w:t>
            </w:r>
            <w:r w:rsidRPr="4090B5AA" w:rsidR="00D92DCD">
              <w:rPr>
                <w:rFonts w:ascii="Arial" w:hAnsi="Arial" w:cs="Arial"/>
                <w:b w:val="1"/>
                <w:bCs w:val="1"/>
              </w:rPr>
              <w:t>content</w:t>
            </w:r>
            <w:r w:rsidRPr="4090B5AA" w:rsidR="00BA400B">
              <w:rPr>
                <w:rFonts w:ascii="Arial" w:hAnsi="Arial" w:cs="Arial"/>
              </w:rPr>
              <w:t xml:space="preserve"> button in the upper</w:t>
            </w:r>
            <w:r w:rsidRPr="4090B5AA" w:rsidR="0016388B">
              <w:rPr>
                <w:rFonts w:ascii="Arial" w:hAnsi="Arial" w:cs="Arial"/>
              </w:rPr>
              <w:t xml:space="preserve"> right corner of the meeting window,</w:t>
            </w:r>
            <w:r w:rsidRPr="4090B5AA" w:rsidR="00BA1453">
              <w:rPr>
                <w:rFonts w:ascii="Arial" w:hAnsi="Arial" w:cs="Arial"/>
              </w:rPr>
              <w:t xml:space="preserve"> to the left of the </w:t>
            </w:r>
            <w:r w:rsidRPr="4090B5AA" w:rsidR="00BA1453">
              <w:rPr>
                <w:rFonts w:ascii="Arial" w:hAnsi="Arial" w:cs="Arial"/>
                <w:b w:val="1"/>
                <w:bCs w:val="1"/>
              </w:rPr>
              <w:t>Leave</w:t>
            </w:r>
            <w:r w:rsidRPr="4090B5AA" w:rsidR="00BA1453">
              <w:rPr>
                <w:rFonts w:ascii="Arial" w:hAnsi="Arial" w:cs="Arial"/>
              </w:rPr>
              <w:t xml:space="preserve"> button.</w:t>
            </w:r>
          </w:p>
          <w:p w:rsidRPr="004605EA" w:rsidR="000707B3" w:rsidP="004605EA" w:rsidRDefault="000707B3" w14:paraId="59AF237C" w14:textId="79BA3190">
            <w:pPr>
              <w:rPr>
                <w:rFonts w:ascii="Arial" w:hAnsi="Arial" w:cs="Arial"/>
              </w:rPr>
            </w:pPr>
          </w:p>
        </w:tc>
        <w:tc>
          <w:tcPr>
            <w:tcW w:w="6837" w:type="dxa"/>
            <w:tcMar/>
          </w:tcPr>
          <w:p w:rsidRPr="004605EA" w:rsidR="000707B3" w:rsidP="004605EA" w:rsidRDefault="0016388B" w14:paraId="2EF131E0" w14:textId="18D929B9">
            <w:pPr>
              <w:rPr>
                <w:rFonts w:ascii="Arial" w:hAnsi="Arial" w:cs="Arial"/>
              </w:rPr>
            </w:pPr>
            <w:r w:rsidR="0016388B">
              <w:drawing>
                <wp:inline wp14:editId="4090B5AA" wp14:anchorId="4DC23F41">
                  <wp:extent cx="3971925" cy="2023843"/>
                  <wp:effectExtent l="0" t="0" r="0" b="0"/>
                  <wp:docPr id="2" name="Picture 2" descr="Image of open Microsoft Teams app with meeting open.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/>
                        </pic:nvPicPr>
                        <pic:blipFill>
                          <a:blip r:embed="R805699e2c7554e5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971925" cy="202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Pr="004605EA" w:rsidR="00D6778B" w:rsidTr="4090B5AA" w14:paraId="7BE8F713" w14:textId="77777777">
        <w:tc>
          <w:tcPr>
            <w:tcW w:w="693" w:type="dxa"/>
            <w:tcMar/>
          </w:tcPr>
          <w:p w:rsidRPr="004605EA" w:rsidR="004605EA" w:rsidP="004605EA" w:rsidRDefault="004605EA" w14:paraId="5983119C" w14:textId="08DF7B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3265" w:type="dxa"/>
            <w:tcMar/>
          </w:tcPr>
          <w:p w:rsidR="004605EA" w:rsidP="004605EA" w:rsidRDefault="00D92DCD" w14:paraId="28814A9B" w14:textId="26D3726B">
            <w:pPr>
              <w:rPr>
                <w:rFonts w:ascii="Arial" w:hAnsi="Arial" w:cs="Arial"/>
              </w:rPr>
            </w:pPr>
            <w:r w:rsidRPr="4090B5AA" w:rsidR="00D92DCD">
              <w:rPr>
                <w:rFonts w:ascii="Arial" w:hAnsi="Arial" w:cs="Arial"/>
              </w:rPr>
              <w:t>Clicking</w:t>
            </w:r>
            <w:r w:rsidRPr="4090B5AA" w:rsidR="008D1718">
              <w:rPr>
                <w:rFonts w:ascii="Arial" w:hAnsi="Arial" w:cs="Arial"/>
              </w:rPr>
              <w:t xml:space="preserve"> the </w:t>
            </w:r>
            <w:r w:rsidRPr="4090B5AA" w:rsidR="008D1718">
              <w:rPr>
                <w:rFonts w:ascii="Arial" w:hAnsi="Arial" w:cs="Arial"/>
                <w:b w:val="1"/>
                <w:bCs w:val="1"/>
              </w:rPr>
              <w:t xml:space="preserve">Share </w:t>
            </w:r>
            <w:r w:rsidRPr="4090B5AA" w:rsidR="00D92DCD">
              <w:rPr>
                <w:rFonts w:ascii="Arial" w:hAnsi="Arial" w:cs="Arial"/>
                <w:b w:val="1"/>
                <w:bCs w:val="1"/>
              </w:rPr>
              <w:t>content</w:t>
            </w:r>
            <w:r w:rsidRPr="4090B5AA" w:rsidR="008D1718">
              <w:rPr>
                <w:rFonts w:ascii="Arial" w:hAnsi="Arial" w:cs="Arial"/>
              </w:rPr>
              <w:t xml:space="preserve"> button</w:t>
            </w:r>
            <w:r w:rsidRPr="4090B5AA" w:rsidR="00D92DCD">
              <w:rPr>
                <w:rFonts w:ascii="Arial" w:hAnsi="Arial" w:cs="Arial"/>
              </w:rPr>
              <w:t xml:space="preserve"> will present you with </w:t>
            </w:r>
            <w:r w:rsidRPr="4090B5AA" w:rsidR="001E415E">
              <w:rPr>
                <w:rFonts w:ascii="Arial" w:hAnsi="Arial" w:cs="Arial"/>
              </w:rPr>
              <w:t>different options at the bottom of your screen, as shown.</w:t>
            </w:r>
          </w:p>
          <w:p w:rsidRPr="004605EA" w:rsidR="000707B3" w:rsidP="004605EA" w:rsidRDefault="000707B3" w14:paraId="1447718E" w14:textId="311FB576">
            <w:pPr>
              <w:rPr>
                <w:rFonts w:ascii="Arial" w:hAnsi="Arial" w:cs="Arial"/>
              </w:rPr>
            </w:pPr>
          </w:p>
        </w:tc>
        <w:tc>
          <w:tcPr>
            <w:tcW w:w="6837" w:type="dxa"/>
            <w:tcMar/>
          </w:tcPr>
          <w:p w:rsidRPr="004605EA" w:rsidR="004605EA" w:rsidP="004605EA" w:rsidRDefault="001E415E" w14:paraId="13DC0CEF" w14:textId="0A9F9074">
            <w:pPr>
              <w:rPr>
                <w:rFonts w:ascii="Arial" w:hAnsi="Arial" w:cs="Arial"/>
              </w:rPr>
            </w:pPr>
            <w:r w:rsidR="001E415E">
              <w:drawing>
                <wp:inline wp14:editId="10611B95" wp14:anchorId="3A059431">
                  <wp:extent cx="4086225" cy="1273918"/>
                  <wp:effectExtent l="0" t="0" r="0" b="2540"/>
                  <wp:docPr id="4" name="Picture 4" descr="Image showing screen that appears when Share content button is selected.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/>
                        </pic:nvPicPr>
                        <pic:blipFill>
                          <a:blip r:embed="Rbe032f025cea4c7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86225" cy="127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Pr="004605EA" w:rsidR="00D6778B" w:rsidTr="4090B5AA" w14:paraId="417F6778" w14:textId="77777777">
        <w:tc>
          <w:tcPr>
            <w:tcW w:w="693" w:type="dxa"/>
            <w:tcMar/>
          </w:tcPr>
          <w:p w:rsidR="001356EB" w:rsidP="004605EA" w:rsidRDefault="001356EB" w14:paraId="3A6BA1B0" w14:textId="24A8664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3265" w:type="dxa"/>
            <w:tcMar/>
          </w:tcPr>
          <w:p w:rsidR="001356EB" w:rsidP="004605EA" w:rsidRDefault="00A12AC9" w14:paraId="0F337DE7" w14:textId="1E2DE1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 may share your desktop…</w:t>
            </w:r>
          </w:p>
          <w:p w:rsidRPr="004605EA" w:rsidR="000707B3" w:rsidP="004605EA" w:rsidRDefault="000707B3" w14:paraId="4E26C0D1" w14:textId="060BD693">
            <w:pPr>
              <w:rPr>
                <w:rFonts w:ascii="Arial" w:hAnsi="Arial" w:cs="Arial"/>
              </w:rPr>
            </w:pPr>
          </w:p>
        </w:tc>
        <w:tc>
          <w:tcPr>
            <w:tcW w:w="6837" w:type="dxa"/>
            <w:tcMar/>
          </w:tcPr>
          <w:p w:rsidRPr="004605EA" w:rsidR="001356EB" w:rsidP="004605EA" w:rsidRDefault="00F40D30" w14:paraId="3FBFF0A3" w14:textId="74B2CA33">
            <w:pPr>
              <w:rPr>
                <w:rFonts w:ascii="Arial" w:hAnsi="Arial" w:cs="Arial"/>
              </w:rPr>
            </w:pPr>
            <w:r w:rsidR="00F40D30">
              <w:drawing>
                <wp:inline wp14:editId="1266C409" wp14:anchorId="01176124">
                  <wp:extent cx="4142782" cy="1290016"/>
                  <wp:effectExtent l="0" t="0" r="0" b="5715"/>
                  <wp:docPr id="5" name="Picture 5" descr="Image showing screen that appears when Share content button is selected with desktop area highlighted.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"/>
                          <pic:cNvPicPr/>
                        </pic:nvPicPr>
                        <pic:blipFill>
                          <a:blip r:embed="R06fa02ac7f9e462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142782" cy="129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Pr="004605EA" w:rsidR="00CD58A5" w:rsidTr="4090B5AA" w14:paraId="299BE3D7" w14:textId="77777777">
        <w:tc>
          <w:tcPr>
            <w:tcW w:w="693" w:type="dxa"/>
            <w:tcMar/>
          </w:tcPr>
          <w:p w:rsidR="00F40D30" w:rsidP="004605EA" w:rsidRDefault="00C73DE3" w14:paraId="255EC655" w14:textId="0513AA3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3265" w:type="dxa"/>
            <w:tcMar/>
          </w:tcPr>
          <w:p w:rsidR="00F40D30" w:rsidP="004605EA" w:rsidRDefault="00C73DE3" w14:paraId="3FEB7D86" w14:textId="10166A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…a particular window…</w:t>
            </w:r>
          </w:p>
        </w:tc>
        <w:tc>
          <w:tcPr>
            <w:tcW w:w="6837" w:type="dxa"/>
            <w:tcMar/>
          </w:tcPr>
          <w:p w:rsidR="00F40D30" w:rsidP="004605EA" w:rsidRDefault="00A26495" w14:paraId="483B64EE" w14:textId="1D6CB6E5">
            <w:pPr>
              <w:rPr>
                <w:rFonts w:ascii="Arial" w:hAnsi="Arial" w:cs="Arial"/>
                <w:noProof/>
              </w:rPr>
            </w:pPr>
            <w:r w:rsidR="00A26495">
              <w:drawing>
                <wp:inline wp14:editId="1DE5F2F4" wp14:anchorId="12B79AC2">
                  <wp:extent cx="4152900" cy="1293551"/>
                  <wp:effectExtent l="0" t="0" r="0" b="1905"/>
                  <wp:docPr id="6" name="Picture 6" descr="Image showing screen that appears when Share content button is selected with window section highlighted.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"/>
                          <pic:cNvPicPr/>
                        </pic:nvPicPr>
                        <pic:blipFill>
                          <a:blip r:embed="R9005a209ead1449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152900" cy="1293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Pr="004605EA" w:rsidR="00D6778B" w:rsidTr="4090B5AA" w14:paraId="25E4EEC3" w14:textId="77777777">
        <w:tc>
          <w:tcPr>
            <w:tcW w:w="693" w:type="dxa"/>
            <w:tcMar/>
          </w:tcPr>
          <w:p w:rsidR="00A26495" w:rsidP="004605EA" w:rsidRDefault="00C657B5" w14:paraId="2DD12C26" w14:textId="5DA6A0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5.</w:t>
            </w:r>
          </w:p>
        </w:tc>
        <w:tc>
          <w:tcPr>
            <w:tcW w:w="3265" w:type="dxa"/>
            <w:tcMar/>
          </w:tcPr>
          <w:p w:rsidR="00A26495" w:rsidP="004605EA" w:rsidRDefault="00C657B5" w14:paraId="5DEDC29E" w14:textId="77777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…use the Whiteboard…</w:t>
            </w:r>
          </w:p>
          <w:p w:rsidR="00546C87" w:rsidP="004605EA" w:rsidRDefault="00546C87" w14:paraId="68D67822" w14:textId="77777777">
            <w:pPr>
              <w:rPr>
                <w:rFonts w:ascii="Arial" w:hAnsi="Arial" w:cs="Arial"/>
              </w:rPr>
            </w:pPr>
          </w:p>
          <w:p w:rsidR="00546C87" w:rsidP="004605EA" w:rsidRDefault="00546C87" w14:paraId="4C9779B5" w14:textId="0946F7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(See the separate job aid for how to use the whiteboard feature.)</w:t>
            </w:r>
          </w:p>
        </w:tc>
        <w:tc>
          <w:tcPr>
            <w:tcW w:w="6837" w:type="dxa"/>
            <w:tcMar/>
          </w:tcPr>
          <w:p w:rsidR="00A26495" w:rsidP="004605EA" w:rsidRDefault="00C95F54" w14:paraId="6A24EEAA" w14:textId="16642087">
            <w:pPr>
              <w:rPr>
                <w:rFonts w:ascii="Arial" w:hAnsi="Arial" w:cs="Arial"/>
                <w:noProof/>
              </w:rPr>
            </w:pPr>
            <w:r w:rsidR="00C95F54">
              <w:drawing>
                <wp:inline wp14:editId="2AB58ACE" wp14:anchorId="3058D19B">
                  <wp:extent cx="4124325" cy="1284651"/>
                  <wp:effectExtent l="0" t="0" r="0" b="0"/>
                  <wp:docPr id="7" name="Picture 7" descr="Image showing screen that appears when Share content button is selected with whiteboard highlighted,.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"/>
                          <pic:cNvPicPr/>
                        </pic:nvPicPr>
                        <pic:blipFill>
                          <a:blip r:embed="R531b97d20f444b3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124325" cy="128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Pr="004605EA" w:rsidR="00125A3F" w:rsidTr="4090B5AA" w14:paraId="454579BB" w14:textId="77777777">
        <w:tc>
          <w:tcPr>
            <w:tcW w:w="693" w:type="dxa"/>
            <w:tcMar/>
          </w:tcPr>
          <w:p w:rsidR="006B5828" w:rsidP="004605EA" w:rsidRDefault="006B5828" w14:paraId="49939E61" w14:textId="00DE8C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3265" w:type="dxa"/>
            <w:tcMar/>
          </w:tcPr>
          <w:p w:rsidR="006B5828" w:rsidP="004605EA" w:rsidRDefault="006B5828" w14:paraId="3F2FC63B" w14:textId="4A6A7B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…or share a PowerPoint presentation.</w:t>
            </w:r>
            <w:r w:rsidR="00DD2B1B">
              <w:rPr>
                <w:rFonts w:ascii="Arial" w:hAnsi="Arial" w:cs="Arial"/>
              </w:rPr>
              <w:t xml:space="preserve"> (Note that this image shows “no </w:t>
            </w:r>
            <w:r w:rsidR="00AF5FE4">
              <w:rPr>
                <w:rFonts w:ascii="Arial" w:hAnsi="Arial" w:cs="Arial"/>
              </w:rPr>
              <w:t>files available” but PowerPoint does show in the Window section.)</w:t>
            </w:r>
          </w:p>
        </w:tc>
        <w:tc>
          <w:tcPr>
            <w:tcW w:w="6837" w:type="dxa"/>
            <w:tcMar/>
          </w:tcPr>
          <w:p w:rsidR="006B5828" w:rsidP="004605EA" w:rsidRDefault="00DD2B1B" w14:paraId="26D49ADB" w14:textId="443773FB">
            <w:pPr>
              <w:rPr>
                <w:rFonts w:ascii="Arial" w:hAnsi="Arial" w:cs="Arial"/>
                <w:noProof/>
              </w:rPr>
            </w:pPr>
            <w:r w:rsidR="00DD2B1B">
              <w:drawing>
                <wp:inline wp14:editId="7C1CAA06" wp14:anchorId="36DA5A1B">
                  <wp:extent cx="4166989" cy="1297940"/>
                  <wp:effectExtent l="0" t="0" r="5080" b="0"/>
                  <wp:docPr id="8" name="Picture 8" descr="Image showing screen that appears when Share content button is selected with PowerPoint highlighted.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/>
                        </pic:nvPicPr>
                        <pic:blipFill>
                          <a:blip r:embed="Rf6f0147f11fd41e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166989" cy="129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Pr="004605EA" w:rsidR="00485DE2" w:rsidTr="4090B5AA" w14:paraId="7884A249" w14:textId="77777777">
        <w:tc>
          <w:tcPr>
            <w:tcW w:w="693" w:type="dxa"/>
            <w:tcMar/>
          </w:tcPr>
          <w:p w:rsidR="00AF5FE4" w:rsidP="004605EA" w:rsidRDefault="00AF5FE4" w14:paraId="5F7FB065" w14:textId="6A014F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3265" w:type="dxa"/>
            <w:tcMar/>
          </w:tcPr>
          <w:p w:rsidR="00AF5FE4" w:rsidP="004605EA" w:rsidRDefault="00C6772E" w14:paraId="409EFDEA" w14:textId="4E416D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You may also browse your computer </w:t>
            </w:r>
            <w:r w:rsidR="00ED74CD">
              <w:rPr>
                <w:rFonts w:ascii="Arial" w:hAnsi="Arial" w:cs="Arial"/>
              </w:rPr>
              <w:t>for a specific file. Just find the file you want and select it.</w:t>
            </w:r>
          </w:p>
        </w:tc>
        <w:tc>
          <w:tcPr>
            <w:tcW w:w="6837" w:type="dxa"/>
            <w:tcMar/>
          </w:tcPr>
          <w:p w:rsidR="00AF5FE4" w:rsidP="004605EA" w:rsidRDefault="0057441E" w14:paraId="2E7FD113" w14:textId="6BEDCA67">
            <w:pPr>
              <w:rPr>
                <w:rFonts w:ascii="Arial" w:hAnsi="Arial" w:cs="Arial"/>
                <w:noProof/>
              </w:rPr>
            </w:pPr>
            <w:r w:rsidR="0057441E">
              <w:drawing>
                <wp:inline wp14:editId="2F21FFB3" wp14:anchorId="6BF60606">
                  <wp:extent cx="4166870" cy="1297903"/>
                  <wp:effectExtent l="0" t="0" r="5080" b="0"/>
                  <wp:docPr id="9" name="Picture 9" descr="Image showing screen that appears when Share content button is selected with browse highlighted.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9"/>
                          <pic:cNvPicPr/>
                        </pic:nvPicPr>
                        <pic:blipFill>
                          <a:blip r:embed="Rd2d6113b2d9949a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166870" cy="129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Pr="004605EA" w:rsidR="00D6778B" w:rsidTr="4090B5AA" w14:paraId="2E929B41" w14:textId="77777777">
        <w:tc>
          <w:tcPr>
            <w:tcW w:w="693" w:type="dxa"/>
            <w:tcMar/>
          </w:tcPr>
          <w:p w:rsidR="0057441E" w:rsidP="004605EA" w:rsidRDefault="0057441E" w14:paraId="74E0F28B" w14:textId="3FF719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</w:tc>
        <w:tc>
          <w:tcPr>
            <w:tcW w:w="3265" w:type="dxa"/>
            <w:tcMar/>
          </w:tcPr>
          <w:p w:rsidR="0057441E" w:rsidP="004605EA" w:rsidRDefault="0057441E" w14:paraId="74C5A2AC" w14:textId="1E884602">
            <w:pPr>
              <w:rPr>
                <w:rFonts w:ascii="Arial" w:hAnsi="Arial" w:cs="Arial"/>
              </w:rPr>
            </w:pPr>
            <w:r w:rsidRPr="4090B5AA" w:rsidR="0057441E">
              <w:rPr>
                <w:rFonts w:ascii="Arial" w:hAnsi="Arial" w:cs="Arial"/>
              </w:rPr>
              <w:t xml:space="preserve">Selecting the </w:t>
            </w:r>
            <w:r w:rsidRPr="4090B5AA" w:rsidR="0057441E">
              <w:rPr>
                <w:rFonts w:ascii="Arial" w:hAnsi="Arial" w:cs="Arial"/>
                <w:b w:val="1"/>
                <w:bCs w:val="1"/>
              </w:rPr>
              <w:t>Browse</w:t>
            </w:r>
            <w:r w:rsidRPr="4090B5AA" w:rsidR="0057441E">
              <w:rPr>
                <w:rFonts w:ascii="Arial" w:hAnsi="Arial" w:cs="Arial"/>
              </w:rPr>
              <w:t xml:space="preserve"> link offers you the options of uploading from your local computer or OneDrive.</w:t>
            </w:r>
          </w:p>
        </w:tc>
        <w:tc>
          <w:tcPr>
            <w:tcW w:w="6837" w:type="dxa"/>
            <w:tcMar/>
          </w:tcPr>
          <w:p w:rsidR="0057441E" w:rsidP="004605EA" w:rsidRDefault="0057441E" w14:paraId="5CFE9B24" w14:textId="427E2E47">
            <w:pPr>
              <w:rPr>
                <w:rFonts w:ascii="Arial" w:hAnsi="Arial" w:cs="Arial"/>
                <w:noProof/>
              </w:rPr>
            </w:pPr>
            <w:r w:rsidR="0057441E">
              <w:drawing>
                <wp:inline wp14:editId="3DA05310" wp14:anchorId="70980EED">
                  <wp:extent cx="4162425" cy="1209416"/>
                  <wp:effectExtent l="0" t="0" r="0" b="0"/>
                  <wp:docPr id="10" name="Picture 10" descr="Image showing screen that appears when Share content button is selected and browse is selected.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0"/>
                          <pic:cNvPicPr/>
                        </pic:nvPicPr>
                        <pic:blipFill>
                          <a:blip r:embed="R9bd75546701e411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162425" cy="120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Pr="004605EA" w:rsidR="00D6778B" w:rsidTr="4090B5AA" w14:paraId="12111D7E" w14:textId="77777777">
        <w:tc>
          <w:tcPr>
            <w:tcW w:w="693" w:type="dxa"/>
            <w:tcMar/>
          </w:tcPr>
          <w:p w:rsidR="004A1BA4" w:rsidP="004605EA" w:rsidRDefault="00875722" w14:paraId="2759ADE0" w14:textId="6DBE61F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9.</w:t>
            </w:r>
          </w:p>
        </w:tc>
        <w:tc>
          <w:tcPr>
            <w:tcW w:w="3265" w:type="dxa"/>
            <w:tcMar/>
          </w:tcPr>
          <w:p w:rsidR="004A1BA4" w:rsidP="004605EA" w:rsidRDefault="002807C8" w14:paraId="36703A53" w14:textId="2CCE6290">
            <w:pPr>
              <w:rPr>
                <w:rFonts w:ascii="Arial" w:hAnsi="Arial" w:cs="Arial"/>
              </w:rPr>
            </w:pPr>
            <w:r w:rsidRPr="4090B5AA" w:rsidR="002807C8">
              <w:rPr>
                <w:rFonts w:ascii="Arial" w:hAnsi="Arial" w:cs="Arial"/>
              </w:rPr>
              <w:t xml:space="preserve">Once you select </w:t>
            </w:r>
            <w:r w:rsidRPr="4090B5AA" w:rsidR="002807C8">
              <w:rPr>
                <w:rFonts w:ascii="Arial" w:hAnsi="Arial" w:cs="Arial"/>
                <w:b w:val="1"/>
                <w:bCs w:val="1"/>
              </w:rPr>
              <w:t>Upload</w:t>
            </w:r>
            <w:r w:rsidRPr="4090B5AA" w:rsidR="002807C8">
              <w:rPr>
                <w:rFonts w:ascii="Arial" w:hAnsi="Arial" w:cs="Arial"/>
                <w:b w:val="1"/>
                <w:bCs w:val="1"/>
              </w:rPr>
              <w:t xml:space="preserve"> from my computer</w:t>
            </w:r>
            <w:r w:rsidRPr="4090B5AA" w:rsidR="002807C8">
              <w:rPr>
                <w:rFonts w:ascii="Arial" w:hAnsi="Arial" w:cs="Arial"/>
              </w:rPr>
              <w:t xml:space="preserve"> or </w:t>
            </w:r>
            <w:r w:rsidRPr="4090B5AA" w:rsidR="002807C8">
              <w:rPr>
                <w:rFonts w:ascii="Arial" w:hAnsi="Arial" w:cs="Arial"/>
                <w:b w:val="1"/>
                <w:bCs w:val="1"/>
              </w:rPr>
              <w:t>OneDrive</w:t>
            </w:r>
            <w:r w:rsidRPr="4090B5AA" w:rsidR="002B5A7C">
              <w:rPr>
                <w:rFonts w:ascii="Arial" w:hAnsi="Arial" w:cs="Arial"/>
              </w:rPr>
              <w:t>, you will see your Windows File Explorer.</w:t>
            </w:r>
            <w:r w:rsidRPr="4090B5AA" w:rsidR="00D6778B">
              <w:rPr>
                <w:rFonts w:ascii="Arial" w:hAnsi="Arial" w:cs="Arial"/>
              </w:rPr>
              <w:t xml:space="preserve"> You may search your drive for the file you want and select it</w:t>
            </w:r>
            <w:r w:rsidRPr="4090B5AA" w:rsidR="00585608">
              <w:rPr>
                <w:rFonts w:ascii="Arial" w:hAnsi="Arial" w:cs="Arial"/>
              </w:rPr>
              <w:t>.</w:t>
            </w:r>
          </w:p>
        </w:tc>
        <w:tc>
          <w:tcPr>
            <w:tcW w:w="6837" w:type="dxa"/>
            <w:tcMar/>
          </w:tcPr>
          <w:p w:rsidR="004A1BA4" w:rsidP="004605EA" w:rsidRDefault="00D6778B" w14:paraId="0A7A54BA" w14:textId="6851E210">
            <w:pPr>
              <w:rPr>
                <w:rFonts w:ascii="Arial" w:hAnsi="Arial" w:cs="Arial"/>
                <w:noProof/>
              </w:rPr>
            </w:pPr>
            <w:r w:rsidR="00D6778B">
              <w:drawing>
                <wp:inline wp14:editId="0F81248E" wp14:anchorId="63DDF877">
                  <wp:extent cx="3733800" cy="2652964"/>
                  <wp:effectExtent l="0" t="0" r="0" b="0"/>
                  <wp:docPr id="11" name="Picture 11" descr="Image of Windows file explorer window.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1"/>
                          <pic:cNvPicPr/>
                        </pic:nvPicPr>
                        <pic:blipFill>
                          <a:blip r:embed="Rb9ead2e52b30475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733800" cy="265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Pr="004605EA" w:rsidR="007A2129" w:rsidTr="4090B5AA" w14:paraId="59C27FF0" w14:textId="77777777">
        <w:tc>
          <w:tcPr>
            <w:tcW w:w="693" w:type="dxa"/>
            <w:tcMar/>
          </w:tcPr>
          <w:p w:rsidR="007A2129" w:rsidP="004605EA" w:rsidRDefault="007A2129" w14:paraId="7C71EC94" w14:textId="61114A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</w:t>
            </w:r>
          </w:p>
        </w:tc>
        <w:tc>
          <w:tcPr>
            <w:tcW w:w="3265" w:type="dxa"/>
            <w:tcMar/>
          </w:tcPr>
          <w:p w:rsidR="007A2129" w:rsidP="004605EA" w:rsidRDefault="007A2129" w14:paraId="398DDDE8" w14:textId="13BB7993">
            <w:pPr>
              <w:rPr>
                <w:rFonts w:ascii="Arial" w:hAnsi="Arial" w:cs="Arial"/>
              </w:rPr>
            </w:pPr>
            <w:r w:rsidRPr="4090B5AA" w:rsidR="007A2129">
              <w:rPr>
                <w:rFonts w:ascii="Arial" w:hAnsi="Arial" w:cs="Arial"/>
              </w:rPr>
              <w:t>You may also share your computer audio</w:t>
            </w:r>
            <w:r w:rsidRPr="4090B5AA" w:rsidR="005060FD">
              <w:rPr>
                <w:rFonts w:ascii="Arial" w:hAnsi="Arial" w:cs="Arial"/>
              </w:rPr>
              <w:t xml:space="preserve"> by turning on </w:t>
            </w:r>
            <w:r w:rsidRPr="4090B5AA" w:rsidR="00063A6C">
              <w:rPr>
                <w:rFonts w:ascii="Arial" w:hAnsi="Arial" w:cs="Arial"/>
              </w:rPr>
              <w:t xml:space="preserve">the </w:t>
            </w:r>
            <w:r w:rsidRPr="4090B5AA" w:rsidR="00063A6C">
              <w:rPr>
                <w:rFonts w:ascii="Arial" w:hAnsi="Arial" w:cs="Arial"/>
                <w:b w:val="1"/>
                <w:bCs w:val="1"/>
              </w:rPr>
              <w:t>Include computer sound</w:t>
            </w:r>
            <w:r w:rsidRPr="4090B5AA" w:rsidR="00063A6C">
              <w:rPr>
                <w:rFonts w:ascii="Arial" w:hAnsi="Arial" w:cs="Arial"/>
              </w:rPr>
              <w:t xml:space="preserve"> switch.</w:t>
            </w:r>
            <w:r w:rsidRPr="4090B5AA" w:rsidR="008665A2">
              <w:rPr>
                <w:rFonts w:ascii="Arial" w:hAnsi="Arial" w:cs="Arial"/>
              </w:rPr>
              <w:t xml:space="preserve"> Note that this switch toggles the sound </w:t>
            </w:r>
            <w:r w:rsidRPr="4090B5AA" w:rsidR="00125A3F">
              <w:rPr>
                <w:rFonts w:ascii="Arial" w:hAnsi="Arial" w:cs="Arial"/>
              </w:rPr>
              <w:t>–</w:t>
            </w:r>
            <w:r w:rsidRPr="4090B5AA" w:rsidR="008665A2">
              <w:rPr>
                <w:rFonts w:ascii="Arial" w:hAnsi="Arial" w:cs="Arial"/>
              </w:rPr>
              <w:t xml:space="preserve"> </w:t>
            </w:r>
            <w:r w:rsidRPr="4090B5AA" w:rsidR="00125A3F">
              <w:rPr>
                <w:rFonts w:ascii="Arial" w:hAnsi="Arial" w:cs="Arial"/>
              </w:rPr>
              <w:t>use the same switch to turn off your sound.</w:t>
            </w:r>
          </w:p>
        </w:tc>
        <w:tc>
          <w:tcPr>
            <w:tcW w:w="6837" w:type="dxa"/>
            <w:tcMar/>
          </w:tcPr>
          <w:p w:rsidR="007A2129" w:rsidP="004605EA" w:rsidRDefault="00125A3F" w14:paraId="1286D5BD" w14:textId="38895998">
            <w:pPr>
              <w:rPr>
                <w:rFonts w:ascii="Arial" w:hAnsi="Arial" w:cs="Arial"/>
                <w:noProof/>
              </w:rPr>
            </w:pPr>
            <w:r w:rsidR="00125A3F">
              <w:drawing>
                <wp:inline wp14:editId="35A5622D" wp14:anchorId="2D1BC05D">
                  <wp:extent cx="4029075" cy="1691465"/>
                  <wp:effectExtent l="0" t="0" r="0" b="4445"/>
                  <wp:docPr id="12" name="Picture 12" descr="Image showing include computer sound switch.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2"/>
                          <pic:cNvPicPr/>
                        </pic:nvPicPr>
                        <pic:blipFill>
                          <a:blip r:embed="R2664eede5da2479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29075" cy="16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Pr="004605EA" w:rsidR="0085728A" w:rsidTr="4090B5AA" w14:paraId="724569BF" w14:textId="77777777">
        <w:tc>
          <w:tcPr>
            <w:tcW w:w="693" w:type="dxa"/>
            <w:tcMar/>
          </w:tcPr>
          <w:p w:rsidR="0085728A" w:rsidP="004605EA" w:rsidRDefault="0085728A" w14:paraId="4A7DB28C" w14:textId="79D285F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3265" w:type="dxa"/>
            <w:tcMar/>
          </w:tcPr>
          <w:p w:rsidR="0085728A" w:rsidP="004605EA" w:rsidRDefault="0085728A" w14:paraId="53378345" w14:textId="07DDFCF6">
            <w:pPr>
              <w:rPr>
                <w:rFonts w:ascii="Arial" w:hAnsi="Arial" w:cs="Arial"/>
              </w:rPr>
            </w:pPr>
            <w:r w:rsidRPr="4090B5AA" w:rsidR="0085728A">
              <w:rPr>
                <w:rFonts w:ascii="Arial" w:hAnsi="Arial" w:cs="Arial"/>
              </w:rPr>
              <w:t xml:space="preserve">When you are finished sharing what you want to share, select the </w:t>
            </w:r>
            <w:r w:rsidRPr="4090B5AA" w:rsidR="00485DE2">
              <w:rPr>
                <w:rFonts w:ascii="Arial" w:hAnsi="Arial" w:cs="Arial"/>
                <w:b w:val="1"/>
                <w:bCs w:val="1"/>
              </w:rPr>
              <w:t>Share content</w:t>
            </w:r>
            <w:r w:rsidRPr="4090B5AA" w:rsidR="00485DE2">
              <w:rPr>
                <w:rFonts w:ascii="Arial" w:hAnsi="Arial" w:cs="Arial"/>
              </w:rPr>
              <w:t xml:space="preserve"> button again and Teams will stop sharing your screen and/or files.</w:t>
            </w:r>
          </w:p>
        </w:tc>
        <w:tc>
          <w:tcPr>
            <w:tcW w:w="6837" w:type="dxa"/>
            <w:tcMar/>
          </w:tcPr>
          <w:p w:rsidR="0085728A" w:rsidP="004605EA" w:rsidRDefault="00CD58A5" w14:paraId="13B3C2D0" w14:textId="156D1D42">
            <w:pPr>
              <w:rPr>
                <w:rFonts w:ascii="Arial" w:hAnsi="Arial" w:cs="Arial"/>
                <w:noProof/>
              </w:rPr>
            </w:pPr>
            <w:r w:rsidR="00CD58A5">
              <w:drawing>
                <wp:inline wp14:editId="5BEA20F5" wp14:anchorId="3D0C0A5F">
                  <wp:extent cx="4056476" cy="2066925"/>
                  <wp:effectExtent l="0" t="0" r="1270" b="0"/>
                  <wp:docPr id="15" name="Picture 15" descr="Image showing share content button to turn off sharing.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5"/>
                          <pic:cNvPicPr/>
                        </pic:nvPicPr>
                        <pic:blipFill>
                          <a:blip r:embed="R56d134cffd8b4f5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56476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Pr="004605EA" w:rsidR="00495D68" w:rsidTr="4090B5AA" w14:paraId="1DF1FCB0" w14:textId="77777777">
        <w:tc>
          <w:tcPr>
            <w:tcW w:w="10795" w:type="dxa"/>
            <w:gridSpan w:val="3"/>
            <w:tcMar/>
          </w:tcPr>
          <w:p w:rsidR="00495D68" w:rsidP="004605EA" w:rsidRDefault="002451F4" w14:paraId="3A6709DB" w14:textId="4BF07A1D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For more information on sharing in Teams, see</w:t>
            </w:r>
            <w:r w:rsidR="0015420F">
              <w:rPr>
                <w:rFonts w:ascii="Arial" w:hAnsi="Arial" w:cs="Arial"/>
                <w:noProof/>
              </w:rPr>
              <w:t xml:space="preserve"> </w:t>
            </w:r>
            <w:hyperlink w:history="1" r:id="rId20">
              <w:r w:rsidRPr="008827ED" w:rsidR="0015420F">
                <w:rPr>
                  <w:rStyle w:val="Hyperlink"/>
                  <w:rFonts w:ascii="Arial" w:hAnsi="Arial" w:cs="Arial"/>
                  <w:noProof/>
                </w:rPr>
                <w:t>this Microsoft website</w:t>
              </w:r>
            </w:hyperlink>
            <w:r w:rsidR="0015420F">
              <w:rPr>
                <w:rFonts w:ascii="Arial" w:hAnsi="Arial" w:cs="Arial"/>
                <w:noProof/>
              </w:rPr>
              <w:t>, which includes a short video.</w:t>
            </w:r>
            <w:r w:rsidR="0095183E">
              <w:rPr>
                <w:rFonts w:ascii="Arial" w:hAnsi="Arial" w:cs="Arial"/>
                <w:noProof/>
              </w:rPr>
              <w:br/>
            </w:r>
          </w:p>
        </w:tc>
      </w:tr>
      <w:tr w:rsidRPr="004605EA" w:rsidR="0095183E" w:rsidTr="4090B5AA" w14:paraId="7D8755B8" w14:textId="77777777">
        <w:tc>
          <w:tcPr>
            <w:tcW w:w="10795" w:type="dxa"/>
            <w:gridSpan w:val="3"/>
            <w:tcMar/>
          </w:tcPr>
          <w:p w:rsidR="0095183E" w:rsidP="004605EA" w:rsidRDefault="0095183E" w14:paraId="3CED7AA8" w14:textId="767431A4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For more information on using the Whiteboard, see </w:t>
            </w:r>
            <w:hyperlink w:history="1" r:id="rId21">
              <w:r w:rsidRPr="008709B2">
                <w:rPr>
                  <w:rStyle w:val="Hyperlink"/>
                  <w:rFonts w:ascii="Arial" w:hAnsi="Arial" w:cs="Arial"/>
                  <w:noProof/>
                </w:rPr>
                <w:t>this website</w:t>
              </w:r>
            </w:hyperlink>
            <w:r w:rsidR="00344B56">
              <w:rPr>
                <w:rFonts w:ascii="Arial" w:hAnsi="Arial" w:cs="Arial"/>
                <w:noProof/>
              </w:rPr>
              <w:t>.</w:t>
            </w:r>
            <w:r w:rsidR="008709B2">
              <w:rPr>
                <w:rFonts w:ascii="Arial" w:hAnsi="Arial" w:cs="Arial"/>
                <w:noProof/>
              </w:rPr>
              <w:br/>
            </w:r>
          </w:p>
        </w:tc>
      </w:tr>
    </w:tbl>
    <w:p w:rsidR="004605EA" w:rsidP="004605EA" w:rsidRDefault="004605EA" w14:paraId="67AFA4EB" w14:textId="5A302EFF"/>
    <w:p w:rsidRPr="000707B3" w:rsidR="000707B3" w:rsidP="000707B3" w:rsidRDefault="000707B3" w14:paraId="0587D82A" w14:textId="477C6979"/>
    <w:p w:rsidRPr="000707B3" w:rsidR="000707B3" w:rsidP="000707B3" w:rsidRDefault="000707B3" w14:paraId="0AE712DD" w14:textId="5DCB5BD6"/>
    <w:p w:rsidRPr="000707B3" w:rsidR="000707B3" w:rsidP="000707B3" w:rsidRDefault="000707B3" w14:paraId="5D8EF962" w14:textId="5101F9DF"/>
    <w:p w:rsidRPr="000707B3" w:rsidR="000707B3" w:rsidP="000707B3" w:rsidRDefault="000707B3" w14:paraId="53DBAE9C" w14:textId="2DC68544"/>
    <w:p w:rsidRPr="000707B3" w:rsidR="000707B3" w:rsidP="000707B3" w:rsidRDefault="000707B3" w14:paraId="33F35F71" w14:textId="1AA12E72"/>
    <w:p w:rsidRPr="000707B3" w:rsidR="000707B3" w:rsidP="000707B3" w:rsidRDefault="000707B3" w14:paraId="347F8E53" w14:textId="1C83E7DC"/>
    <w:p w:rsidRPr="000707B3" w:rsidR="000707B3" w:rsidP="000707B3" w:rsidRDefault="000707B3" w14:paraId="0B62B75F" w14:textId="65215FD2"/>
    <w:p w:rsidRPr="000707B3" w:rsidR="000707B3" w:rsidP="000707B3" w:rsidRDefault="000707B3" w14:paraId="4C65F0DA" w14:textId="7DD5B4CE"/>
    <w:p w:rsidRPr="000707B3" w:rsidR="000707B3" w:rsidP="000707B3" w:rsidRDefault="000707B3" w14:paraId="0A864C55" w14:textId="5D2B1857"/>
    <w:p w:rsidRPr="000707B3" w:rsidR="000707B3" w:rsidP="000707B3" w:rsidRDefault="000707B3" w14:paraId="5951BC09" w14:textId="2FA79DD5"/>
    <w:p w:rsidRPr="000707B3" w:rsidR="000707B3" w:rsidP="000707B3" w:rsidRDefault="000707B3" w14:paraId="4C5EB1D2" w14:textId="67D89D07"/>
    <w:p w:rsidRPr="000707B3" w:rsidR="000707B3" w:rsidP="000707B3" w:rsidRDefault="000707B3" w14:paraId="7C0D0A47" w14:textId="1B5045D9"/>
    <w:p w:rsidRPr="000707B3" w:rsidR="000707B3" w:rsidP="000707B3" w:rsidRDefault="000707B3" w14:paraId="719459A4" w14:textId="633FD12D"/>
    <w:p w:rsidRPr="000707B3" w:rsidR="000707B3" w:rsidP="000707B3" w:rsidRDefault="000707B3" w14:paraId="22489B11" w14:textId="5671AE58"/>
    <w:p w:rsidRPr="000707B3" w:rsidR="000707B3" w:rsidP="000707B3" w:rsidRDefault="000707B3" w14:paraId="623A57A2" w14:textId="7340D0BE"/>
    <w:p w:rsidRPr="000707B3" w:rsidR="000707B3" w:rsidP="000707B3" w:rsidRDefault="000707B3" w14:paraId="189502A3" w14:textId="2792D333"/>
    <w:p w:rsidRPr="000707B3" w:rsidR="000707B3" w:rsidP="000707B3" w:rsidRDefault="000707B3" w14:paraId="46BD16E8" w14:textId="5F2491C7"/>
    <w:p w:rsidRPr="000707B3" w:rsidR="000707B3" w:rsidP="000707B3" w:rsidRDefault="000707B3" w14:paraId="18F974C9" w14:textId="3501EF4E"/>
    <w:p w:rsidRPr="000707B3" w:rsidR="000707B3" w:rsidP="000707B3" w:rsidRDefault="000707B3" w14:paraId="2646443A" w14:textId="70B42415"/>
    <w:p w:rsidRPr="000707B3" w:rsidR="000707B3" w:rsidP="00E63079" w:rsidRDefault="00E63079" w14:paraId="042B5591" w14:textId="33FB7F6D">
      <w:pPr>
        <w:tabs>
          <w:tab w:val="left" w:pos="1116"/>
        </w:tabs>
      </w:pPr>
      <w:r>
        <w:tab/>
      </w:r>
    </w:p>
    <w:sectPr w:rsidRPr="000707B3" w:rsidR="000707B3" w:rsidSect="00701412">
      <w:headerReference w:type="default" r:id="rId22"/>
      <w:footerReference w:type="default" r:id="rId23"/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C15DC" w:rsidP="001356EB" w:rsidRDefault="007C15DC" w14:paraId="1D25320D" w14:textId="77777777">
      <w:pPr>
        <w:spacing w:after="0" w:line="240" w:lineRule="auto"/>
      </w:pPr>
      <w:r>
        <w:separator/>
      </w:r>
    </w:p>
  </w:endnote>
  <w:endnote w:type="continuationSeparator" w:id="0">
    <w:p w:rsidR="007C15DC" w:rsidP="001356EB" w:rsidRDefault="007C15DC" w14:paraId="42F7FCE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56EB" w:rsidRDefault="00BC013F" w14:paraId="1EDA8DC9" w14:textId="127C12E3">
    <w:pPr>
      <w:pStyle w:val="Footer"/>
    </w:pPr>
    <w:r>
      <w:t>Share Screen and Files</w:t>
    </w:r>
    <w:r>
      <w:tab/>
    </w:r>
    <w:r>
      <w:t>3</w:t>
    </w:r>
    <w:r w:rsidR="00123ED8">
      <w:t>/5/2021</w:t>
    </w:r>
    <w:r w:rsidR="001356EB">
      <w:ptab w:alignment="right" w:relativeTo="margin" w:leader="none"/>
    </w:r>
    <w:r w:rsidR="004830F6">
      <w:fldChar w:fldCharType="begin"/>
    </w:r>
    <w:r w:rsidR="004830F6">
      <w:instrText xml:space="preserve"> PAGE  \* Arabic  \* MERGEFORMAT </w:instrText>
    </w:r>
    <w:r w:rsidR="004830F6">
      <w:fldChar w:fldCharType="separate"/>
    </w:r>
    <w:r w:rsidR="00E63079">
      <w:rPr>
        <w:noProof/>
      </w:rPr>
      <w:t>1</w:t>
    </w:r>
    <w:r w:rsidR="004830F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C15DC" w:rsidP="001356EB" w:rsidRDefault="007C15DC" w14:paraId="539449D3" w14:textId="77777777">
      <w:pPr>
        <w:spacing w:after="0" w:line="240" w:lineRule="auto"/>
      </w:pPr>
      <w:r>
        <w:separator/>
      </w:r>
    </w:p>
  </w:footnote>
  <w:footnote w:type="continuationSeparator" w:id="0">
    <w:p w:rsidR="007C15DC" w:rsidP="001356EB" w:rsidRDefault="007C15DC" w14:paraId="282111A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AE00E4" w:rsidR="00611000" w:rsidP="00AE00E4" w:rsidRDefault="00A73CD3" w14:paraId="27E5145A" w14:textId="785A4EB1">
    <w:pPr>
      <w:pStyle w:val="Header"/>
    </w:pPr>
    <w:r>
      <w:rPr>
        <w:rFonts w:ascii="Arial" w:hAnsi="Arial" w:cs="Arial"/>
        <w:sz w:val="28"/>
        <w:szCs w:val="28"/>
      </w:rPr>
      <w:t>Share Screens and Files in a Teams Meeting</w:t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5EA"/>
    <w:rsid w:val="00061945"/>
    <w:rsid w:val="00063A6C"/>
    <w:rsid w:val="000707B3"/>
    <w:rsid w:val="000A167B"/>
    <w:rsid w:val="000E370A"/>
    <w:rsid w:val="00123ED8"/>
    <w:rsid w:val="00125A3F"/>
    <w:rsid w:val="001356EB"/>
    <w:rsid w:val="0015420F"/>
    <w:rsid w:val="0016388B"/>
    <w:rsid w:val="00194030"/>
    <w:rsid w:val="001E243D"/>
    <w:rsid w:val="001E415E"/>
    <w:rsid w:val="002451F4"/>
    <w:rsid w:val="00271BC1"/>
    <w:rsid w:val="002807C8"/>
    <w:rsid w:val="002B5A7C"/>
    <w:rsid w:val="002E3D0B"/>
    <w:rsid w:val="00344B56"/>
    <w:rsid w:val="00352EED"/>
    <w:rsid w:val="00431BDE"/>
    <w:rsid w:val="00443745"/>
    <w:rsid w:val="004605EA"/>
    <w:rsid w:val="004830F6"/>
    <w:rsid w:val="00485DE2"/>
    <w:rsid w:val="00495D68"/>
    <w:rsid w:val="004A1BA4"/>
    <w:rsid w:val="004B6759"/>
    <w:rsid w:val="005060FD"/>
    <w:rsid w:val="00546C87"/>
    <w:rsid w:val="0057441E"/>
    <w:rsid w:val="00585608"/>
    <w:rsid w:val="005A2A12"/>
    <w:rsid w:val="005F0286"/>
    <w:rsid w:val="005F5FEC"/>
    <w:rsid w:val="00611000"/>
    <w:rsid w:val="00693862"/>
    <w:rsid w:val="006B5828"/>
    <w:rsid w:val="006D0CB2"/>
    <w:rsid w:val="006D5B71"/>
    <w:rsid w:val="00701412"/>
    <w:rsid w:val="00707D32"/>
    <w:rsid w:val="00745F67"/>
    <w:rsid w:val="00767DA6"/>
    <w:rsid w:val="007A2129"/>
    <w:rsid w:val="007C15DC"/>
    <w:rsid w:val="0085728A"/>
    <w:rsid w:val="008665A2"/>
    <w:rsid w:val="008709B2"/>
    <w:rsid w:val="00875722"/>
    <w:rsid w:val="008827ED"/>
    <w:rsid w:val="008D1718"/>
    <w:rsid w:val="00934305"/>
    <w:rsid w:val="0095183E"/>
    <w:rsid w:val="009871B6"/>
    <w:rsid w:val="00993069"/>
    <w:rsid w:val="00A114DC"/>
    <w:rsid w:val="00A12AC9"/>
    <w:rsid w:val="00A26495"/>
    <w:rsid w:val="00A53097"/>
    <w:rsid w:val="00A73CD3"/>
    <w:rsid w:val="00A90E7D"/>
    <w:rsid w:val="00AA6C85"/>
    <w:rsid w:val="00AE00E4"/>
    <w:rsid w:val="00AF5FE4"/>
    <w:rsid w:val="00B239B1"/>
    <w:rsid w:val="00B458FB"/>
    <w:rsid w:val="00B71FBB"/>
    <w:rsid w:val="00BA1453"/>
    <w:rsid w:val="00BA400B"/>
    <w:rsid w:val="00BC013F"/>
    <w:rsid w:val="00BC6789"/>
    <w:rsid w:val="00C03171"/>
    <w:rsid w:val="00C069EC"/>
    <w:rsid w:val="00C63B46"/>
    <w:rsid w:val="00C657B5"/>
    <w:rsid w:val="00C6772E"/>
    <w:rsid w:val="00C717C1"/>
    <w:rsid w:val="00C73DE3"/>
    <w:rsid w:val="00C95F54"/>
    <w:rsid w:val="00C973A1"/>
    <w:rsid w:val="00CD58A5"/>
    <w:rsid w:val="00D53C4F"/>
    <w:rsid w:val="00D6778B"/>
    <w:rsid w:val="00D76158"/>
    <w:rsid w:val="00D92DCD"/>
    <w:rsid w:val="00DD2B1B"/>
    <w:rsid w:val="00E63079"/>
    <w:rsid w:val="00ED74CD"/>
    <w:rsid w:val="00F40D30"/>
    <w:rsid w:val="00F66632"/>
    <w:rsid w:val="188C1192"/>
    <w:rsid w:val="4090B5AA"/>
    <w:rsid w:val="6BCE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312540"/>
  <w15:chartTrackingRefBased/>
  <w15:docId w15:val="{5AC0F9C8-C3F5-4C17-8C2B-27E3F598BF8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05EA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05EA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4605EA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4605E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2Char" w:customStyle="1">
    <w:name w:val="Heading 2 Char"/>
    <w:basedOn w:val="DefaultParagraphFont"/>
    <w:link w:val="Heading2"/>
    <w:uiPriority w:val="9"/>
    <w:rsid w:val="004605EA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1356E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356EB"/>
  </w:style>
  <w:style w:type="paragraph" w:styleId="Footer">
    <w:name w:val="footer"/>
    <w:basedOn w:val="Normal"/>
    <w:link w:val="FooterChar"/>
    <w:uiPriority w:val="99"/>
    <w:unhideWhenUsed/>
    <w:rsid w:val="001356E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356EB"/>
  </w:style>
  <w:style w:type="paragraph" w:styleId="Title">
    <w:name w:val="Title"/>
    <w:basedOn w:val="Normal"/>
    <w:next w:val="Normal"/>
    <w:link w:val="TitleChar"/>
    <w:uiPriority w:val="10"/>
    <w:qFormat/>
    <w:rsid w:val="00E63079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E63079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8827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27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hyperlink" Target="https://support.microsoft.com/en-us/office/use-whiteboard-in-microsoft-teams-7a6e7218-e9dc-4ccc-89aa-b1a0bb9c31ee?ui=en-US&amp;rs=en-US&amp;ad=US" TargetMode="External" Id="rId21" /><Relationship Type="http://schemas.openxmlformats.org/officeDocument/2006/relationships/footnotes" Target="footnotes.xml" Id="rId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hyperlink" Target="https://support.microsoft.com/en-us/office/show-your-screen-during-a-meeting-90c84e5a-b6fe-4ed4-9687-5923d230d3a7" TargetMode="Externa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24" /><Relationship Type="http://schemas.openxmlformats.org/officeDocument/2006/relationships/settings" Target="settings.xml" Id="rId5" /><Relationship Type="http://schemas.openxmlformats.org/officeDocument/2006/relationships/footer" Target="footer1.xml" Id="rId23" /><Relationship Type="http://schemas.openxmlformats.org/officeDocument/2006/relationships/styles" Target="styles.xml" Id="rId4" /><Relationship Type="http://schemas.openxmlformats.org/officeDocument/2006/relationships/header" Target="header1.xml" Id="rId22" /><Relationship Type="http://schemas.openxmlformats.org/officeDocument/2006/relationships/image" Target="/media/imagec.png" Id="R805699e2c7554e5e" /><Relationship Type="http://schemas.openxmlformats.org/officeDocument/2006/relationships/image" Target="/media/imaged.png" Id="Rbe032f025cea4c76" /><Relationship Type="http://schemas.openxmlformats.org/officeDocument/2006/relationships/image" Target="/media/imagee.png" Id="R06fa02ac7f9e462a" /><Relationship Type="http://schemas.openxmlformats.org/officeDocument/2006/relationships/image" Target="/media/imagef.png" Id="R9005a209ead14493" /><Relationship Type="http://schemas.openxmlformats.org/officeDocument/2006/relationships/image" Target="/media/image10.png" Id="R531b97d20f444b3e" /><Relationship Type="http://schemas.openxmlformats.org/officeDocument/2006/relationships/image" Target="/media/image11.png" Id="Rf6f0147f11fd41eb" /><Relationship Type="http://schemas.openxmlformats.org/officeDocument/2006/relationships/image" Target="/media/image12.png" Id="Rd2d6113b2d9949a4" /><Relationship Type="http://schemas.openxmlformats.org/officeDocument/2006/relationships/image" Target="/media/image13.png" Id="R9bd75546701e4114" /><Relationship Type="http://schemas.openxmlformats.org/officeDocument/2006/relationships/image" Target="/media/image14.png" Id="Rb9ead2e52b304752" /><Relationship Type="http://schemas.openxmlformats.org/officeDocument/2006/relationships/image" Target="/media/image15.png" Id="R2664eede5da2479e" /><Relationship Type="http://schemas.openxmlformats.org/officeDocument/2006/relationships/image" Target="/media/image16.png" Id="R56d134cffd8b4f5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9418873CBFE943BEA42AF0D49E183F" ma:contentTypeVersion="2" ma:contentTypeDescription="Create a new document." ma:contentTypeScope="" ma:versionID="a96ca95868625ee5c61d42902fea5b27">
  <xsd:schema xmlns:xsd="http://www.w3.org/2001/XMLSchema" xmlns:xs="http://www.w3.org/2001/XMLSchema" xmlns:p="http://schemas.microsoft.com/office/2006/metadata/properties" xmlns:ns2="89677a47-1c84-43ca-a00a-fca6fc96b23b" targetNamespace="http://schemas.microsoft.com/office/2006/metadata/properties" ma:root="true" ma:fieldsID="aeb265bac10285a58d25f5974250d680" ns2:_="">
    <xsd:import namespace="89677a47-1c84-43ca-a00a-fca6fc96b2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77a47-1c84-43ca-a00a-fca6fc96b2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8017B8-9315-4518-8628-227B5A242CAD}"/>
</file>

<file path=customXml/itemProps2.xml><?xml version="1.0" encoding="utf-8"?>
<ds:datastoreItem xmlns:ds="http://schemas.openxmlformats.org/officeDocument/2006/customXml" ds:itemID="{4BEBA253-FD73-4CF3-A938-ECB7D1D314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F5A91B-22CD-435E-9FE0-FB4093845D5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Corkran, Jeffrey</dc:creator>
  <keywords/>
  <dc:description/>
  <lastModifiedBy>Corkran, Jeffrey</lastModifiedBy>
  <revision>62</revision>
  <dcterms:created xsi:type="dcterms:W3CDTF">2021-03-05T17:28:00.0000000Z</dcterms:created>
  <dcterms:modified xsi:type="dcterms:W3CDTF">2021-03-16T17:28:24.7288581Z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0x0101006A9418873CBFE943BEA42AF0D49E183F</vt:lpwstr>
  </property>
  <property fmtid="{D5CDD505-2E9C-101B-9397-08002B2CF9AE}" pid="3" name="Order">
    <vt:r8>4097900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MSIP_Label_7280ffd9-7a72-4d8a-ab7a-880e277a1f6f_Enabled">
    <vt:lpwstr>true</vt:lpwstr>
  </property>
  <property fmtid="{D5CDD505-2E9C-101B-9397-08002B2CF9AE}" pid="9" name="MSIP_Label_7280ffd9-7a72-4d8a-ab7a-880e277a1f6f_SetDate">
    <vt:lpwstr>2021-03-05T15:46:29Z</vt:lpwstr>
  </property>
  <property fmtid="{D5CDD505-2E9C-101B-9397-08002B2CF9AE}" pid="10" name="MSIP_Label_7280ffd9-7a72-4d8a-ab7a-880e277a1f6f_Method">
    <vt:lpwstr>Privileged</vt:lpwstr>
  </property>
  <property fmtid="{D5CDD505-2E9C-101B-9397-08002B2CF9AE}" pid="11" name="MSIP_Label_7280ffd9-7a72-4d8a-ab7a-880e277a1f6f_Name">
    <vt:lpwstr>Not Confidential</vt:lpwstr>
  </property>
  <property fmtid="{D5CDD505-2E9C-101B-9397-08002B2CF9AE}" pid="12" name="MSIP_Label_7280ffd9-7a72-4d8a-ab7a-880e277a1f6f_SiteId">
    <vt:lpwstr>fce71ff4-a610-4bcf-8eef-ca1649c702c6</vt:lpwstr>
  </property>
  <property fmtid="{D5CDD505-2E9C-101B-9397-08002B2CF9AE}" pid="13" name="MSIP_Label_7280ffd9-7a72-4d8a-ab7a-880e277a1f6f_ActionId">
    <vt:lpwstr>297c040a-d8b1-4870-a918-37aed3dc5779</vt:lpwstr>
  </property>
  <property fmtid="{D5CDD505-2E9C-101B-9397-08002B2CF9AE}" pid="14" name="MSIP_Label_7280ffd9-7a72-4d8a-ab7a-880e277a1f6f_ContentBits">
    <vt:lpwstr>0</vt:lpwstr>
  </property>
</Properties>
</file>