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DF" w:rsidRPr="00876BDF" w:rsidRDefault="00876BDF">
      <w:pPr>
        <w:rPr>
          <w:rFonts w:ascii="Arial" w:hAnsi="Arial" w:cs="Arial"/>
          <w:b/>
          <w:sz w:val="20"/>
          <w:szCs w:val="20"/>
        </w:rPr>
      </w:pPr>
      <w:bookmarkStart w:id="0" w:name="_GoBack"/>
      <w:bookmarkEnd w:id="0"/>
      <w:r w:rsidRPr="00876BDF">
        <w:rPr>
          <w:rFonts w:ascii="Arial" w:hAnsi="Arial" w:cs="Arial"/>
          <w:b/>
          <w:sz w:val="20"/>
          <w:szCs w:val="20"/>
        </w:rPr>
        <w:t>Evaluate the Team Projects</w:t>
      </w:r>
    </w:p>
    <w:p w:rsidR="00876BDF" w:rsidRDefault="00876BDF">
      <w:pPr>
        <w:rPr>
          <w:rFonts w:ascii="Arial" w:hAnsi="Arial" w:cs="Arial"/>
          <w:sz w:val="20"/>
          <w:szCs w:val="20"/>
        </w:rPr>
      </w:pPr>
      <w:r w:rsidRPr="00876BDF">
        <w:rPr>
          <w:rFonts w:ascii="Arial" w:hAnsi="Arial" w:cs="Arial"/>
          <w:sz w:val="20"/>
          <w:szCs w:val="20"/>
        </w:rPr>
        <w:t>Read each of the team projects. Which team project did you feel met th</w:t>
      </w:r>
      <w:r>
        <w:rPr>
          <w:rFonts w:ascii="Arial" w:hAnsi="Arial" w:cs="Arial"/>
          <w:sz w:val="20"/>
          <w:szCs w:val="20"/>
        </w:rPr>
        <w:t xml:space="preserve">e following criteria the </w:t>
      </w:r>
      <w:proofErr w:type="gramStart"/>
      <w:r>
        <w:rPr>
          <w:rFonts w:ascii="Arial" w:hAnsi="Arial" w:cs="Arial"/>
          <w:sz w:val="20"/>
          <w:szCs w:val="20"/>
        </w:rPr>
        <w:t>best:</w:t>
      </w:r>
      <w:proofErr w:type="gramEnd"/>
    </w:p>
    <w:p w:rsidR="00876BDF" w:rsidRDefault="00876BDF">
      <w:pPr>
        <w:rPr>
          <w:rFonts w:ascii="Arial" w:hAnsi="Arial" w:cs="Arial"/>
          <w:sz w:val="20"/>
          <w:szCs w:val="20"/>
        </w:rPr>
      </w:pPr>
      <w:r w:rsidRPr="00876BDF">
        <w:rPr>
          <w:rFonts w:ascii="Arial" w:hAnsi="Arial" w:cs="Arial"/>
          <w:sz w:val="20"/>
          <w:szCs w:val="20"/>
        </w:rPr>
        <w:t xml:space="preserve">Submit this information in a journal entry that WILL NOT be shared with other students. Give rationale for your answers. These do not have to be referenced or cited. These are your opinions. It is ok to vote for your paper if you believe it is the best. </w:t>
      </w:r>
    </w:p>
    <w:p w:rsidR="00876BDF" w:rsidRDefault="00876BDF">
      <w:pPr>
        <w:rPr>
          <w:rFonts w:ascii="Arial" w:hAnsi="Arial" w:cs="Arial"/>
          <w:sz w:val="20"/>
          <w:szCs w:val="20"/>
        </w:rPr>
      </w:pPr>
      <w:r w:rsidRPr="00876BDF">
        <w:rPr>
          <w:rFonts w:ascii="Arial" w:hAnsi="Arial" w:cs="Arial"/>
          <w:sz w:val="20"/>
          <w:szCs w:val="20"/>
        </w:rPr>
        <w:t xml:space="preserve">The criteria to be met are listed below.  Speak to each criterion in your discussion. </w:t>
      </w:r>
      <w:r>
        <w:rPr>
          <w:rFonts w:ascii="Arial" w:hAnsi="Arial" w:cs="Arial"/>
          <w:sz w:val="20"/>
          <w:szCs w:val="20"/>
        </w:rPr>
        <w:t xml:space="preserve"> Do NOT answer these questions per se – the team presentation did that. Tell how well you think the team met each criterion or answered the question.</w:t>
      </w:r>
    </w:p>
    <w:tbl>
      <w:tblPr>
        <w:tblStyle w:val="TableGrid"/>
        <w:tblW w:w="0" w:type="auto"/>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576"/>
      </w:tblGrid>
      <w:tr w:rsidR="00876BDF" w:rsidTr="00876BDF">
        <w:trPr>
          <w:trHeight w:val="2160"/>
          <w:tblCellSpacing w:w="0" w:type="dxa"/>
        </w:trPr>
        <w:tc>
          <w:tcPr>
            <w:tcW w:w="9576" w:type="dxa"/>
          </w:tcPr>
          <w:p w:rsidR="00876BDF" w:rsidRPr="00876BDF" w:rsidRDefault="00876BDF" w:rsidP="00876BDF">
            <w:pPr>
              <w:pStyle w:val="ListParagraph"/>
              <w:numPr>
                <w:ilvl w:val="0"/>
                <w:numId w:val="2"/>
              </w:numPr>
              <w:spacing w:before="120" w:after="120"/>
              <w:ind w:left="360"/>
              <w:rPr>
                <w:rFonts w:ascii="Arial" w:hAnsi="Arial" w:cs="Arial"/>
                <w:sz w:val="20"/>
                <w:szCs w:val="20"/>
              </w:rPr>
            </w:pPr>
            <w:r w:rsidRPr="00876BDF">
              <w:rPr>
                <w:rFonts w:ascii="Arial" w:hAnsi="Arial" w:cs="Arial"/>
                <w:sz w:val="20"/>
                <w:szCs w:val="20"/>
              </w:rPr>
              <w:t xml:space="preserve">Describe the safety issue that will be discussed. Give rationale for this safety issue and reference that issue in the literature. </w:t>
            </w:r>
          </w:p>
          <w:p w:rsidR="00876BDF" w:rsidRDefault="00876BDF" w:rsidP="00876BDF">
            <w:pPr>
              <w:spacing w:before="120" w:after="120"/>
              <w:ind w:left="360"/>
              <w:rPr>
                <w:rFonts w:ascii="Arial" w:hAnsi="Arial" w:cs="Arial"/>
                <w:sz w:val="20"/>
                <w:szCs w:val="20"/>
              </w:rPr>
            </w:pPr>
          </w:p>
          <w:p w:rsidR="00876BDF" w:rsidRDefault="00876BDF" w:rsidP="00876BDF">
            <w:pPr>
              <w:spacing w:before="120" w:after="120"/>
              <w:ind w:left="360"/>
              <w:rPr>
                <w:rFonts w:ascii="Arial" w:hAnsi="Arial" w:cs="Arial"/>
                <w:sz w:val="20"/>
                <w:szCs w:val="20"/>
              </w:rPr>
            </w:pPr>
          </w:p>
          <w:p w:rsidR="00876BDF" w:rsidRDefault="00876BDF" w:rsidP="00876BDF">
            <w:pPr>
              <w:spacing w:before="120" w:after="120"/>
              <w:ind w:left="360"/>
              <w:rPr>
                <w:rFonts w:ascii="Arial" w:hAnsi="Arial" w:cs="Arial"/>
                <w:sz w:val="20"/>
                <w:szCs w:val="20"/>
              </w:rPr>
            </w:pPr>
          </w:p>
          <w:p w:rsidR="00876BDF" w:rsidRDefault="00876BDF" w:rsidP="00876BDF">
            <w:pPr>
              <w:spacing w:before="120" w:after="120"/>
              <w:ind w:left="360"/>
              <w:rPr>
                <w:rFonts w:ascii="Arial" w:hAnsi="Arial" w:cs="Arial"/>
                <w:sz w:val="20"/>
                <w:szCs w:val="20"/>
              </w:rPr>
            </w:pPr>
          </w:p>
          <w:p w:rsidR="00876BDF" w:rsidRDefault="00876BDF" w:rsidP="00876BDF">
            <w:pPr>
              <w:spacing w:before="120" w:after="120"/>
              <w:ind w:left="360"/>
              <w:rPr>
                <w:rFonts w:ascii="Arial" w:hAnsi="Arial" w:cs="Arial"/>
                <w:sz w:val="20"/>
                <w:szCs w:val="20"/>
              </w:rPr>
            </w:pPr>
          </w:p>
          <w:p w:rsidR="00876BDF" w:rsidRDefault="00876BDF" w:rsidP="00876BDF">
            <w:pPr>
              <w:spacing w:before="120" w:after="120"/>
              <w:rPr>
                <w:rFonts w:ascii="Arial" w:hAnsi="Arial" w:cs="Arial"/>
                <w:sz w:val="20"/>
                <w:szCs w:val="20"/>
              </w:rPr>
            </w:pPr>
          </w:p>
        </w:tc>
      </w:tr>
      <w:tr w:rsidR="00876BDF" w:rsidTr="00876BDF">
        <w:trPr>
          <w:trHeight w:val="2160"/>
          <w:tblCellSpacing w:w="0" w:type="dxa"/>
        </w:trPr>
        <w:tc>
          <w:tcPr>
            <w:tcW w:w="9576" w:type="dxa"/>
          </w:tcPr>
          <w:p w:rsidR="00876BDF" w:rsidRPr="00876BDF" w:rsidRDefault="00876BDF" w:rsidP="00876BDF">
            <w:pPr>
              <w:pStyle w:val="ListParagraph"/>
              <w:numPr>
                <w:ilvl w:val="0"/>
                <w:numId w:val="2"/>
              </w:numPr>
              <w:spacing w:before="120" w:after="120"/>
              <w:ind w:left="360"/>
              <w:rPr>
                <w:rFonts w:ascii="Arial" w:hAnsi="Arial" w:cs="Arial"/>
                <w:sz w:val="20"/>
                <w:szCs w:val="20"/>
              </w:rPr>
            </w:pPr>
            <w:r w:rsidRPr="00876BDF">
              <w:rPr>
                <w:rFonts w:ascii="Arial" w:hAnsi="Arial" w:cs="Arial"/>
                <w:sz w:val="20"/>
                <w:szCs w:val="20"/>
              </w:rPr>
              <w:t xml:space="preserve">Describe the culture of diverse population or the community for which you will be working. </w:t>
            </w:r>
          </w:p>
          <w:p w:rsidR="00876BDF" w:rsidRDefault="00876BDF" w:rsidP="00876BDF">
            <w:pPr>
              <w:spacing w:before="120" w:after="120"/>
              <w:ind w:left="360"/>
              <w:rPr>
                <w:rFonts w:ascii="Arial" w:hAnsi="Arial" w:cs="Arial"/>
                <w:sz w:val="20"/>
                <w:szCs w:val="20"/>
              </w:rPr>
            </w:pPr>
          </w:p>
        </w:tc>
      </w:tr>
      <w:tr w:rsidR="00876BDF" w:rsidTr="00876BDF">
        <w:trPr>
          <w:trHeight w:val="2160"/>
          <w:tblCellSpacing w:w="0" w:type="dxa"/>
        </w:trPr>
        <w:tc>
          <w:tcPr>
            <w:tcW w:w="9576" w:type="dxa"/>
          </w:tcPr>
          <w:p w:rsidR="00876BDF" w:rsidRPr="00876BDF" w:rsidRDefault="00876BDF" w:rsidP="00876BDF">
            <w:pPr>
              <w:pStyle w:val="ListParagraph"/>
              <w:numPr>
                <w:ilvl w:val="0"/>
                <w:numId w:val="2"/>
              </w:numPr>
              <w:spacing w:before="120" w:after="120"/>
              <w:ind w:left="360"/>
              <w:rPr>
                <w:rFonts w:ascii="Arial" w:hAnsi="Arial" w:cs="Arial"/>
                <w:sz w:val="20"/>
                <w:szCs w:val="20"/>
              </w:rPr>
            </w:pPr>
            <w:r w:rsidRPr="00876BDF">
              <w:rPr>
                <w:rFonts w:ascii="Arial" w:hAnsi="Arial" w:cs="Arial"/>
                <w:sz w:val="20"/>
                <w:szCs w:val="20"/>
              </w:rPr>
              <w:t xml:space="preserve">Identify the role of the team members. Reference these roles. </w:t>
            </w:r>
          </w:p>
          <w:p w:rsidR="00876BDF" w:rsidRDefault="00876BDF" w:rsidP="00876BDF">
            <w:pPr>
              <w:spacing w:before="120" w:after="120"/>
              <w:ind w:left="360"/>
              <w:rPr>
                <w:rFonts w:ascii="Arial" w:hAnsi="Arial" w:cs="Arial"/>
                <w:sz w:val="20"/>
                <w:szCs w:val="20"/>
              </w:rPr>
            </w:pPr>
          </w:p>
        </w:tc>
      </w:tr>
      <w:tr w:rsidR="00876BDF" w:rsidTr="00876BDF">
        <w:trPr>
          <w:trHeight w:val="2160"/>
          <w:tblCellSpacing w:w="0" w:type="dxa"/>
        </w:trPr>
        <w:tc>
          <w:tcPr>
            <w:tcW w:w="9576" w:type="dxa"/>
          </w:tcPr>
          <w:p w:rsidR="00876BDF" w:rsidRPr="00876BDF" w:rsidRDefault="00876BDF" w:rsidP="00876BDF">
            <w:pPr>
              <w:pStyle w:val="ListParagraph"/>
              <w:numPr>
                <w:ilvl w:val="0"/>
                <w:numId w:val="2"/>
              </w:numPr>
              <w:spacing w:before="120" w:after="120"/>
              <w:ind w:left="360"/>
              <w:rPr>
                <w:rFonts w:ascii="Arial" w:hAnsi="Arial" w:cs="Arial"/>
                <w:sz w:val="20"/>
                <w:szCs w:val="20"/>
              </w:rPr>
            </w:pPr>
            <w:r w:rsidRPr="00876BDF">
              <w:rPr>
                <w:rFonts w:ascii="Arial" w:hAnsi="Arial" w:cs="Arial"/>
                <w:sz w:val="20"/>
                <w:szCs w:val="20"/>
              </w:rPr>
              <w:t xml:space="preserve">Describe the model that will be used in the issue. Reference the information about the model including why the model could be appropriately used in the situation described. </w:t>
            </w:r>
          </w:p>
          <w:p w:rsidR="00876BDF" w:rsidRDefault="00876BDF" w:rsidP="00876BDF">
            <w:pPr>
              <w:spacing w:before="120" w:after="120"/>
              <w:ind w:left="360"/>
              <w:rPr>
                <w:rFonts w:ascii="Arial" w:hAnsi="Arial" w:cs="Arial"/>
                <w:sz w:val="20"/>
                <w:szCs w:val="20"/>
              </w:rPr>
            </w:pPr>
          </w:p>
        </w:tc>
      </w:tr>
      <w:tr w:rsidR="00876BDF" w:rsidTr="00876BDF">
        <w:trPr>
          <w:trHeight w:val="2160"/>
          <w:tblCellSpacing w:w="0" w:type="dxa"/>
        </w:trPr>
        <w:tc>
          <w:tcPr>
            <w:tcW w:w="9576" w:type="dxa"/>
          </w:tcPr>
          <w:p w:rsidR="00876BDF" w:rsidRPr="00876BDF" w:rsidRDefault="00876BDF" w:rsidP="00876BDF">
            <w:pPr>
              <w:pStyle w:val="ListParagraph"/>
              <w:numPr>
                <w:ilvl w:val="0"/>
                <w:numId w:val="2"/>
              </w:numPr>
              <w:spacing w:before="120" w:after="120"/>
              <w:ind w:left="360"/>
              <w:rPr>
                <w:rFonts w:ascii="Arial" w:hAnsi="Arial" w:cs="Arial"/>
                <w:sz w:val="20"/>
                <w:szCs w:val="20"/>
              </w:rPr>
            </w:pPr>
            <w:r w:rsidRPr="00876BDF">
              <w:rPr>
                <w:rFonts w:ascii="Arial" w:hAnsi="Arial" w:cs="Arial"/>
                <w:sz w:val="20"/>
                <w:szCs w:val="20"/>
              </w:rPr>
              <w:lastRenderedPageBreak/>
              <w:t xml:space="preserve">Explain the steps of the model and how each step was applied to reach the needed changes. </w:t>
            </w:r>
          </w:p>
          <w:p w:rsidR="00876BDF" w:rsidRDefault="00876BDF" w:rsidP="00876BDF">
            <w:pPr>
              <w:spacing w:before="120" w:after="120"/>
              <w:ind w:left="360"/>
              <w:rPr>
                <w:rFonts w:ascii="Arial" w:hAnsi="Arial" w:cs="Arial"/>
                <w:sz w:val="20"/>
                <w:szCs w:val="20"/>
              </w:rPr>
            </w:pPr>
          </w:p>
        </w:tc>
      </w:tr>
      <w:tr w:rsidR="00876BDF" w:rsidTr="00876BDF">
        <w:trPr>
          <w:trHeight w:val="2160"/>
          <w:tblCellSpacing w:w="0" w:type="dxa"/>
        </w:trPr>
        <w:tc>
          <w:tcPr>
            <w:tcW w:w="9576" w:type="dxa"/>
          </w:tcPr>
          <w:p w:rsidR="00876BDF" w:rsidRPr="00876BDF" w:rsidRDefault="00876BDF" w:rsidP="00876BDF">
            <w:pPr>
              <w:pStyle w:val="ListParagraph"/>
              <w:numPr>
                <w:ilvl w:val="0"/>
                <w:numId w:val="2"/>
              </w:numPr>
              <w:spacing w:before="120" w:after="120"/>
              <w:ind w:left="360"/>
              <w:rPr>
                <w:rFonts w:ascii="Arial" w:hAnsi="Arial" w:cs="Arial"/>
                <w:sz w:val="20"/>
                <w:szCs w:val="20"/>
              </w:rPr>
            </w:pPr>
            <w:r w:rsidRPr="00876BDF">
              <w:rPr>
                <w:rFonts w:ascii="Arial" w:hAnsi="Arial" w:cs="Arial"/>
                <w:sz w:val="20"/>
                <w:szCs w:val="20"/>
              </w:rPr>
              <w:t xml:space="preserve">Provide a description of how the team will meet, divide duties, communicates, and evaluates the project within each of the roles of the members. </w:t>
            </w:r>
          </w:p>
          <w:p w:rsidR="00876BDF" w:rsidRDefault="00876BDF" w:rsidP="00876BDF">
            <w:pPr>
              <w:spacing w:before="120" w:after="120"/>
              <w:ind w:left="360"/>
              <w:rPr>
                <w:rFonts w:ascii="Arial" w:hAnsi="Arial" w:cs="Arial"/>
                <w:sz w:val="20"/>
                <w:szCs w:val="20"/>
              </w:rPr>
            </w:pPr>
          </w:p>
        </w:tc>
      </w:tr>
      <w:tr w:rsidR="00876BDF" w:rsidTr="00876BDF">
        <w:trPr>
          <w:trHeight w:val="2160"/>
          <w:tblCellSpacing w:w="0" w:type="dxa"/>
        </w:trPr>
        <w:tc>
          <w:tcPr>
            <w:tcW w:w="9576" w:type="dxa"/>
          </w:tcPr>
          <w:p w:rsidR="00876BDF" w:rsidRPr="00876BDF" w:rsidRDefault="00876BDF" w:rsidP="00876BDF">
            <w:pPr>
              <w:pStyle w:val="ListParagraph"/>
              <w:numPr>
                <w:ilvl w:val="0"/>
                <w:numId w:val="2"/>
              </w:numPr>
              <w:spacing w:before="120" w:after="120"/>
              <w:ind w:left="360"/>
              <w:rPr>
                <w:rFonts w:ascii="Arial" w:hAnsi="Arial" w:cs="Arial"/>
                <w:sz w:val="20"/>
                <w:szCs w:val="20"/>
              </w:rPr>
            </w:pPr>
            <w:r w:rsidRPr="00876BDF">
              <w:rPr>
                <w:rFonts w:ascii="Arial" w:hAnsi="Arial" w:cs="Arial"/>
                <w:sz w:val="20"/>
                <w:szCs w:val="20"/>
              </w:rPr>
              <w:t>Predict how the quality or safety issue will be affected by the project.</w:t>
            </w:r>
          </w:p>
          <w:p w:rsidR="00876BDF" w:rsidRDefault="00876BDF" w:rsidP="00876BDF">
            <w:pPr>
              <w:spacing w:before="120" w:after="120"/>
              <w:ind w:left="360"/>
              <w:rPr>
                <w:rFonts w:ascii="Arial" w:hAnsi="Arial" w:cs="Arial"/>
                <w:sz w:val="20"/>
                <w:szCs w:val="20"/>
              </w:rPr>
            </w:pPr>
          </w:p>
        </w:tc>
      </w:tr>
    </w:tbl>
    <w:p w:rsidR="00876BDF" w:rsidRPr="00876BDF" w:rsidRDefault="00876BDF" w:rsidP="00876BDF">
      <w:pPr>
        <w:rPr>
          <w:rFonts w:ascii="Arial" w:hAnsi="Arial" w:cs="Arial"/>
          <w:sz w:val="20"/>
          <w:szCs w:val="20"/>
        </w:rPr>
      </w:pPr>
    </w:p>
    <w:sectPr w:rsidR="00876BDF" w:rsidRPr="00876BDF" w:rsidSect="00876BD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E11"/>
    <w:multiLevelType w:val="hybridMultilevel"/>
    <w:tmpl w:val="67FE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44CDF"/>
    <w:multiLevelType w:val="hybridMultilevel"/>
    <w:tmpl w:val="7EBA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DF"/>
    <w:rsid w:val="00080A61"/>
    <w:rsid w:val="00876BDF"/>
    <w:rsid w:val="00BD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76BDF"/>
    <w:pPr>
      <w:spacing w:after="0" w:line="240" w:lineRule="auto"/>
    </w:pPr>
    <w:rPr>
      <w:rFonts w:ascii="Times" w:eastAsia="Times" w:hAnsi="Times" w:cs="Times New Roman"/>
      <w:color w:val="FF0000"/>
      <w:sz w:val="24"/>
      <w:szCs w:val="20"/>
    </w:rPr>
  </w:style>
  <w:style w:type="character" w:customStyle="1" w:styleId="BodyText2Char">
    <w:name w:val="Body Text 2 Char"/>
    <w:basedOn w:val="DefaultParagraphFont"/>
    <w:link w:val="BodyText2"/>
    <w:semiHidden/>
    <w:rsid w:val="00876BDF"/>
    <w:rPr>
      <w:rFonts w:ascii="Times" w:eastAsia="Times" w:hAnsi="Times" w:cs="Times New Roman"/>
      <w:color w:val="FF0000"/>
      <w:sz w:val="24"/>
      <w:szCs w:val="20"/>
    </w:rPr>
  </w:style>
  <w:style w:type="paragraph" w:styleId="ListParagraph">
    <w:name w:val="List Paragraph"/>
    <w:basedOn w:val="Normal"/>
    <w:uiPriority w:val="34"/>
    <w:qFormat/>
    <w:rsid w:val="00876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76BDF"/>
    <w:pPr>
      <w:spacing w:after="0" w:line="240" w:lineRule="auto"/>
    </w:pPr>
    <w:rPr>
      <w:rFonts w:ascii="Times" w:eastAsia="Times" w:hAnsi="Times" w:cs="Times New Roman"/>
      <w:color w:val="FF0000"/>
      <w:sz w:val="24"/>
      <w:szCs w:val="20"/>
    </w:rPr>
  </w:style>
  <w:style w:type="character" w:customStyle="1" w:styleId="BodyText2Char">
    <w:name w:val="Body Text 2 Char"/>
    <w:basedOn w:val="DefaultParagraphFont"/>
    <w:link w:val="BodyText2"/>
    <w:semiHidden/>
    <w:rsid w:val="00876BDF"/>
    <w:rPr>
      <w:rFonts w:ascii="Times" w:eastAsia="Times" w:hAnsi="Times" w:cs="Times New Roman"/>
      <w:color w:val="FF0000"/>
      <w:sz w:val="24"/>
      <w:szCs w:val="20"/>
    </w:rPr>
  </w:style>
  <w:style w:type="paragraph" w:styleId="ListParagraph">
    <w:name w:val="List Paragraph"/>
    <w:basedOn w:val="Normal"/>
    <w:uiPriority w:val="34"/>
    <w:qFormat/>
    <w:rsid w:val="00876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5F7B9374D0244B6091EE8FDC8D13E" ma:contentTypeVersion="2" ma:contentTypeDescription="Create a new document." ma:contentTypeScope="" ma:versionID="36ff2ca160c611629c9ab346e7046f83">
  <xsd:schema xmlns:xsd="http://www.w3.org/2001/XMLSchema" xmlns:xs="http://www.w3.org/2001/XMLSchema" xmlns:p="http://schemas.microsoft.com/office/2006/metadata/properties" xmlns:ns2="a0f304b6-5bc5-458b-8b03-a25e0d9a6b08" targetNamespace="http://schemas.microsoft.com/office/2006/metadata/properties" ma:root="true" ma:fieldsID="9eeb9172c110724e16707aab1342092b" ns2:_="">
    <xsd:import namespace="a0f304b6-5bc5-458b-8b03-a25e0d9a6b0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304b6-5bc5-458b-8b03-a25e0d9a6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6D5B0-E030-46CD-B8F1-6320C630F42A}"/>
</file>

<file path=customXml/itemProps2.xml><?xml version="1.0" encoding="utf-8"?>
<ds:datastoreItem xmlns:ds="http://schemas.openxmlformats.org/officeDocument/2006/customXml" ds:itemID="{E3949E03-4161-40F3-B03D-70F62153FBD0}"/>
</file>

<file path=customXml/itemProps3.xml><?xml version="1.0" encoding="utf-8"?>
<ds:datastoreItem xmlns:ds="http://schemas.openxmlformats.org/officeDocument/2006/customXml" ds:itemID="{EFC5671B-ADC9-455D-83B7-0F34675A92D0}"/>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 Kathleen</dc:creator>
  <cp:lastModifiedBy>Decker, Kathleen</cp:lastModifiedBy>
  <cp:revision>2</cp:revision>
  <dcterms:created xsi:type="dcterms:W3CDTF">2015-06-16T14:36:00Z</dcterms:created>
  <dcterms:modified xsi:type="dcterms:W3CDTF">2015-06-16T14:36:00Z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0x010100F195F7B9374D0244B6091EE8FDC8D13E</vt:lpwstr>
  </property>
</Properties>
</file>